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4"/>
        <w:gridCol w:w="1848"/>
        <w:gridCol w:w="1338"/>
        <w:gridCol w:w="160"/>
        <w:gridCol w:w="1806"/>
        <w:gridCol w:w="921"/>
        <w:gridCol w:w="1064"/>
        <w:gridCol w:w="1275"/>
        <w:gridCol w:w="56"/>
        <w:gridCol w:w="191"/>
      </w:tblGrid>
      <w:tr w:rsidR="00D27823" w:rsidRPr="00D27823" w14:paraId="6DB00F9C" w14:textId="77777777" w:rsidTr="00842EAD">
        <w:trPr>
          <w:gridAfter w:val="1"/>
          <w:wAfter w:w="191" w:type="dxa"/>
          <w:trHeight w:val="712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38F0DB05" w14:textId="77777777" w:rsidR="00D27823" w:rsidRPr="00D27823" w:rsidRDefault="00D27823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0B0F3360" w14:textId="77777777" w:rsidR="00D27823" w:rsidRPr="00D27823" w:rsidRDefault="00D27823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61329FAC" w14:textId="77777777" w:rsidR="00D27823" w:rsidRPr="00D27823" w:rsidRDefault="00D27823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6E24735B" w14:textId="77777777" w:rsidR="00D27823" w:rsidRPr="00D27823" w:rsidRDefault="00D27823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076A5D27" w14:textId="77777777" w:rsidR="00D27823" w:rsidRPr="00D27823" w:rsidRDefault="00D27823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3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168454A6" w14:textId="77777777" w:rsidR="00D27823" w:rsidRPr="00D27823" w:rsidRDefault="00D27823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56"/>
                <w:szCs w:val="40"/>
                <w:lang w:eastAsia="fr-FR"/>
                <w14:ligatures w14:val="none"/>
              </w:rPr>
            </w:pPr>
          </w:p>
        </w:tc>
      </w:tr>
      <w:tr w:rsidR="00D27823" w:rsidRPr="00D27823" w14:paraId="14026D1F" w14:textId="77777777" w:rsidTr="00842EAD">
        <w:trPr>
          <w:gridAfter w:val="1"/>
          <w:wAfter w:w="191" w:type="dxa"/>
          <w:trHeight w:val="712"/>
        </w:trPr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761EB460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12FABE17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85B2B88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CA1DC92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908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3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3DF3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56"/>
                <w:szCs w:val="4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56"/>
                <w:szCs w:val="40"/>
                <w:lang w:eastAsia="fr-FR"/>
                <w14:ligatures w14:val="none"/>
              </w:rPr>
              <w:t>DEVIS</w:t>
            </w:r>
          </w:p>
        </w:tc>
      </w:tr>
      <w:tr w:rsidR="00D203DC" w:rsidRPr="00D27823" w14:paraId="3150F01F" w14:textId="77777777" w:rsidTr="00842EAD">
        <w:trPr>
          <w:gridAfter w:val="1"/>
          <w:wAfter w:w="191" w:type="dxa"/>
          <w:trHeight w:val="361"/>
        </w:trPr>
        <w:tc>
          <w:tcPr>
            <w:tcW w:w="3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F3B0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  <w:p w14:paraId="4A32F4D4" w14:textId="7CA70954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03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LOGO RENO BTP</w:t>
            </w:r>
          </w:p>
          <w:p w14:paraId="3C20E992" w14:textId="1FE73D63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5AD5F6D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732CD2F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7630" w14:textId="076E9802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N° de client</w:t>
            </w:r>
            <w:r w:rsidR="00917602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3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2101DA" w14:textId="307C57E4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2501742</w:t>
            </w:r>
          </w:p>
        </w:tc>
      </w:tr>
      <w:tr w:rsidR="00D203DC" w:rsidRPr="00D27823" w14:paraId="7AB0CB24" w14:textId="77777777" w:rsidTr="00842EAD">
        <w:trPr>
          <w:gridAfter w:val="1"/>
          <w:wAfter w:w="191" w:type="dxa"/>
          <w:trHeight w:val="361"/>
        </w:trPr>
        <w:tc>
          <w:tcPr>
            <w:tcW w:w="3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ACB5" w14:textId="03DBD632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A64E42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114FDCA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F09E" w14:textId="3F346793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Date de devis</w:t>
            </w:r>
            <w:r w:rsidR="00917602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3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13CD1F" w14:textId="6296313F" w:rsidR="00D203DC" w:rsidRPr="00D27823" w:rsidRDefault="00BA38B4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XX/XX/202X</w:t>
            </w:r>
          </w:p>
        </w:tc>
      </w:tr>
      <w:tr w:rsidR="00D203DC" w:rsidRPr="00D27823" w14:paraId="14674ED1" w14:textId="77777777" w:rsidTr="00842EAD">
        <w:trPr>
          <w:gridAfter w:val="1"/>
          <w:wAfter w:w="191" w:type="dxa"/>
          <w:trHeight w:val="361"/>
        </w:trPr>
        <w:tc>
          <w:tcPr>
            <w:tcW w:w="3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1CB6" w14:textId="53A019A9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A505D09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80E2A43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4041" w14:textId="4C12E6CF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N° de devis</w:t>
            </w:r>
            <w:r w:rsidR="00917602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316" w:type="dxa"/>
            <w:gridSpan w:val="4"/>
            <w:tcBorders>
              <w:top w:val="nil"/>
              <w:left w:val="nil"/>
              <w:bottom w:val="single" w:sz="4" w:space="0" w:color="374659"/>
              <w:right w:val="nil"/>
            </w:tcBorders>
            <w:shd w:val="clear" w:color="auto" w:fill="auto"/>
            <w:noWrap/>
            <w:vAlign w:val="center"/>
            <w:hideMark/>
          </w:tcPr>
          <w:p w14:paraId="6A45D773" w14:textId="0D957391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20240820_2501742_001</w:t>
            </w:r>
          </w:p>
        </w:tc>
      </w:tr>
      <w:tr w:rsidR="00D203DC" w:rsidRPr="00D27823" w14:paraId="5B6E0FF6" w14:textId="77777777" w:rsidTr="00842EAD">
        <w:trPr>
          <w:gridAfter w:val="1"/>
          <w:wAfter w:w="191" w:type="dxa"/>
          <w:trHeight w:val="361"/>
        </w:trPr>
        <w:tc>
          <w:tcPr>
            <w:tcW w:w="3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5AF3" w14:textId="3E25F3A5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E7910DD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588E068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9B78" w14:textId="4677C1E6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Expire le</w:t>
            </w:r>
            <w:r w:rsidR="00917602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316" w:type="dxa"/>
            <w:gridSpan w:val="4"/>
            <w:tcBorders>
              <w:top w:val="nil"/>
              <w:left w:val="nil"/>
              <w:bottom w:val="single" w:sz="4" w:space="0" w:color="374659"/>
              <w:right w:val="nil"/>
            </w:tcBorders>
            <w:shd w:val="clear" w:color="auto" w:fill="auto"/>
            <w:noWrap/>
            <w:vAlign w:val="center"/>
            <w:hideMark/>
          </w:tcPr>
          <w:p w14:paraId="2AFA3272" w14:textId="37E4A9CA" w:rsidR="00D203DC" w:rsidRPr="00D27823" w:rsidRDefault="00BA38B4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XX/XX/202X</w:t>
            </w:r>
          </w:p>
        </w:tc>
      </w:tr>
      <w:tr w:rsidR="00D203DC" w:rsidRPr="00D27823" w14:paraId="5AD03C70" w14:textId="77777777" w:rsidTr="00842EAD">
        <w:trPr>
          <w:gridAfter w:val="2"/>
          <w:wAfter w:w="247" w:type="dxa"/>
          <w:trHeight w:val="361"/>
        </w:trPr>
        <w:tc>
          <w:tcPr>
            <w:tcW w:w="3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3453" w14:textId="4111951D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A4F1378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6AAA8B9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C202" w14:textId="3DDE89FA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Date de livraison</w:t>
            </w:r>
            <w:r w:rsidR="00917602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374659"/>
              <w:right w:val="nil"/>
            </w:tcBorders>
            <w:shd w:val="clear" w:color="auto" w:fill="auto"/>
            <w:noWrap/>
            <w:vAlign w:val="center"/>
            <w:hideMark/>
          </w:tcPr>
          <w:p w14:paraId="767AA9C7" w14:textId="2C0EA037" w:rsidR="00D203DC" w:rsidRPr="00D27823" w:rsidRDefault="00BA38B4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XX/XX/202X</w:t>
            </w:r>
          </w:p>
        </w:tc>
      </w:tr>
      <w:tr w:rsidR="00D27823" w:rsidRPr="00D27823" w14:paraId="6BDD0528" w14:textId="77777777" w:rsidTr="00842EAD">
        <w:trPr>
          <w:gridAfter w:val="1"/>
          <w:wAfter w:w="191" w:type="dxa"/>
          <w:trHeight w:val="361"/>
        </w:trPr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1AB8C5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D340F3F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139A05B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AC9A3F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32913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6D30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6F2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3632" w:rsidRPr="00D27823" w14:paraId="5E157A35" w14:textId="77777777" w:rsidTr="00D27823">
        <w:trPr>
          <w:gridAfter w:val="1"/>
          <w:wAfter w:w="191" w:type="dxa"/>
          <w:trHeight w:val="361"/>
        </w:trPr>
        <w:tc>
          <w:tcPr>
            <w:tcW w:w="4980" w:type="dxa"/>
            <w:gridSpan w:val="3"/>
            <w:tcBorders>
              <w:top w:val="single" w:sz="4" w:space="0" w:color="374659"/>
              <w:left w:val="single" w:sz="4" w:space="0" w:color="374659"/>
              <w:bottom w:val="single" w:sz="4" w:space="0" w:color="374659"/>
              <w:right w:val="single" w:sz="4" w:space="0" w:color="374659"/>
            </w:tcBorders>
            <w:shd w:val="clear" w:color="auto" w:fill="FFC7AC"/>
            <w:noWrap/>
            <w:vAlign w:val="center"/>
            <w:hideMark/>
          </w:tcPr>
          <w:p w14:paraId="191BC625" w14:textId="08431C0E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AU NOM ET POUR LE COMPTE DE</w:t>
            </w:r>
            <w:r w:rsidR="00917602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4199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5122" w:type="dxa"/>
            <w:gridSpan w:val="5"/>
            <w:tcBorders>
              <w:top w:val="single" w:sz="4" w:space="0" w:color="374659"/>
              <w:left w:val="single" w:sz="4" w:space="0" w:color="374659"/>
              <w:bottom w:val="single" w:sz="4" w:space="0" w:color="374659"/>
              <w:right w:val="single" w:sz="4" w:space="0" w:color="374659"/>
            </w:tcBorders>
            <w:shd w:val="clear" w:color="FFC7AC" w:fill="FFC7AC"/>
            <w:noWrap/>
            <w:vAlign w:val="center"/>
            <w:hideMark/>
          </w:tcPr>
          <w:p w14:paraId="1B1A615A" w14:textId="07914514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ADRESSÉ À</w:t>
            </w:r>
            <w:r w:rsidR="00917602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</w:tr>
      <w:tr w:rsidR="00D27823" w:rsidRPr="00D27823" w14:paraId="3BBE6AB7" w14:textId="77777777" w:rsidTr="00842EAD">
        <w:trPr>
          <w:gridAfter w:val="1"/>
          <w:wAfter w:w="191" w:type="dxa"/>
          <w:trHeight w:val="361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2C2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9F0B965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0540D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65B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3A5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5CB2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F5E0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284C4687" w14:textId="77777777" w:rsidTr="00842EAD">
        <w:trPr>
          <w:gridAfter w:val="1"/>
          <w:wAfter w:w="191" w:type="dxa"/>
          <w:trHeight w:val="361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CE3E" w14:textId="2D2DB05E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r w:rsidR="00917602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6C4D93F" w14:textId="7F795196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20"/>
                <w:szCs w:val="20"/>
              </w:rPr>
              <w:t>RENO BTP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0C9E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F538" w14:textId="7698465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NOM/SERVICE</w:t>
            </w:r>
            <w:r w:rsidR="00917602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4DCB" w14:textId="6293F01E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20"/>
                <w:szCs w:val="20"/>
              </w:rPr>
              <w:t>M. DUPONT / COMMERCIAL</w:t>
            </w:r>
          </w:p>
        </w:tc>
      </w:tr>
      <w:tr w:rsidR="00D203DC" w:rsidRPr="00D27823" w14:paraId="10A49545" w14:textId="77777777" w:rsidTr="00842EAD">
        <w:trPr>
          <w:gridAfter w:val="1"/>
          <w:wAfter w:w="191" w:type="dxa"/>
          <w:trHeight w:val="361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8475" w14:textId="10F27774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ADRESSE</w:t>
            </w:r>
            <w:r w:rsidR="00917602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CF84710" w14:textId="4EB92611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20"/>
                <w:szCs w:val="20"/>
              </w:rPr>
              <w:t xml:space="preserve">12 Rue de </w:t>
            </w:r>
            <w:proofErr w:type="spellStart"/>
            <w:r>
              <w:rPr>
                <w:rFonts w:ascii="Arial" w:hAnsi="Arial" w:cs="Arial"/>
                <w:color w:val="374659"/>
                <w:sz w:val="20"/>
                <w:szCs w:val="20"/>
              </w:rPr>
              <w:t>l'Immo</w:t>
            </w:r>
            <w:proofErr w:type="spellEnd"/>
            <w:r>
              <w:rPr>
                <w:rFonts w:ascii="Arial" w:hAnsi="Arial" w:cs="Arial"/>
                <w:color w:val="374659"/>
                <w:sz w:val="20"/>
                <w:szCs w:val="20"/>
              </w:rPr>
              <w:t xml:space="preserve"> 10000 IMMO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DA06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EE46" w14:textId="0744D9BC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NOM DE LA SOCIÉTÉ</w:t>
            </w:r>
            <w:r w:rsidR="00917602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C1F4" w14:textId="776EF34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20"/>
                <w:szCs w:val="20"/>
              </w:rPr>
              <w:t>IMMO HOMES</w:t>
            </w:r>
          </w:p>
        </w:tc>
      </w:tr>
      <w:tr w:rsidR="00D203DC" w:rsidRPr="00D27823" w14:paraId="57C95B24" w14:textId="77777777" w:rsidTr="00842EAD">
        <w:trPr>
          <w:gridAfter w:val="1"/>
          <w:wAfter w:w="191" w:type="dxa"/>
          <w:trHeight w:val="361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3390" w14:textId="7BE4F024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TÉLÉPHONE</w:t>
            </w:r>
            <w:r w:rsidR="00917602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69D755" w14:textId="13C048EC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20"/>
                <w:szCs w:val="20"/>
              </w:rPr>
              <w:t>0710000000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9E51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3302" w14:textId="04C39ECA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ADRESSE</w:t>
            </w:r>
            <w:r w:rsidR="00917602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CCA9" w14:textId="7677D5DD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20"/>
                <w:szCs w:val="20"/>
              </w:rPr>
              <w:t xml:space="preserve">6 Rue de </w:t>
            </w:r>
            <w:proofErr w:type="spellStart"/>
            <w:r>
              <w:rPr>
                <w:rFonts w:ascii="Arial" w:hAnsi="Arial" w:cs="Arial"/>
                <w:color w:val="374659"/>
                <w:sz w:val="20"/>
                <w:szCs w:val="20"/>
              </w:rPr>
              <w:t>l'Immo</w:t>
            </w:r>
            <w:proofErr w:type="spellEnd"/>
            <w:r>
              <w:rPr>
                <w:rFonts w:ascii="Arial" w:hAnsi="Arial" w:cs="Arial"/>
                <w:color w:val="374659"/>
                <w:sz w:val="20"/>
                <w:szCs w:val="20"/>
              </w:rPr>
              <w:t xml:space="preserve"> 10000 IMMO</w:t>
            </w:r>
          </w:p>
        </w:tc>
      </w:tr>
      <w:tr w:rsidR="00D203DC" w:rsidRPr="00D27823" w14:paraId="1F53D9D6" w14:textId="77777777" w:rsidTr="00842EAD">
        <w:trPr>
          <w:gridAfter w:val="1"/>
          <w:wAfter w:w="191" w:type="dxa"/>
          <w:trHeight w:val="361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55B5" w14:textId="67A5BAC5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E-MAIL</w:t>
            </w:r>
            <w:proofErr w:type="gramEnd"/>
            <w:r w:rsidR="00917602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176F498" w14:textId="4C3A6969" w:rsidR="00D203DC" w:rsidRPr="00D27823" w:rsidRDefault="00000000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hyperlink r:id="rId7" w:history="1">
              <w:r w:rsidR="00D203DC">
                <w:rPr>
                  <w:rStyle w:val="Lienhypertexte"/>
                  <w:rFonts w:ascii="Arial" w:hAnsi="Arial" w:cs="Arial"/>
                  <w:sz w:val="20"/>
                  <w:szCs w:val="20"/>
                </w:rPr>
                <w:t>renobtp@renobtp.com</w:t>
              </w:r>
            </w:hyperlink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3E03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EE47" w14:textId="4908668B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TÉLÉPHONE</w:t>
            </w:r>
            <w:r w:rsidR="00917602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F6EE" w14:textId="6E546EDA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20"/>
                <w:szCs w:val="20"/>
              </w:rPr>
              <w:t>0700000000</w:t>
            </w:r>
          </w:p>
        </w:tc>
      </w:tr>
      <w:tr w:rsidR="00AF3632" w:rsidRPr="00D27823" w14:paraId="283C2C6A" w14:textId="77777777" w:rsidTr="00842EAD">
        <w:trPr>
          <w:gridAfter w:val="1"/>
          <w:wAfter w:w="191" w:type="dxa"/>
          <w:trHeight w:val="361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ED8A44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2256B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864683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F9D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79DC" w14:textId="1A386A9E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E-MAIL</w:t>
            </w:r>
            <w:proofErr w:type="gramEnd"/>
            <w:r w:rsidR="00917602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E04F" w14:textId="01E89C0D" w:rsidR="00AF3632" w:rsidRPr="00D203DC" w:rsidRDefault="00D203DC" w:rsidP="00D203DC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 w:rsidRPr="00D203DC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m.dupont.@exemple.com</w:t>
            </w:r>
          </w:p>
        </w:tc>
      </w:tr>
      <w:tr w:rsidR="00D27823" w:rsidRPr="00D27823" w14:paraId="11CD34EF" w14:textId="77777777" w:rsidTr="00842EAD">
        <w:trPr>
          <w:gridAfter w:val="1"/>
          <w:wAfter w:w="191" w:type="dxa"/>
          <w:trHeight w:val="361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9FC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2A6D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539D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9AD6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AD54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4217" w14:textId="77777777" w:rsidR="00AF3632" w:rsidRPr="00D27823" w:rsidRDefault="00AF3632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2647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73623432" w14:textId="77777777" w:rsidTr="00D27823">
        <w:trPr>
          <w:gridAfter w:val="1"/>
          <w:wAfter w:w="191" w:type="dxa"/>
          <w:trHeight w:val="361"/>
        </w:trPr>
        <w:tc>
          <w:tcPr>
            <w:tcW w:w="10262" w:type="dxa"/>
            <w:gridSpan w:val="9"/>
            <w:tcBorders>
              <w:top w:val="single" w:sz="4" w:space="0" w:color="7C98B6"/>
              <w:left w:val="single" w:sz="4" w:space="0" w:color="7C98B6"/>
              <w:bottom w:val="nil"/>
              <w:right w:val="nil"/>
            </w:tcBorders>
            <w:shd w:val="clear" w:color="374659" w:fill="374659"/>
            <w:noWrap/>
            <w:vAlign w:val="center"/>
            <w:hideMark/>
          </w:tcPr>
          <w:p w14:paraId="08745EB6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>DESCRIPTION DU PROJET</w:t>
            </w:r>
          </w:p>
        </w:tc>
      </w:tr>
      <w:tr w:rsidR="00AF3632" w:rsidRPr="00D27823" w14:paraId="5F3E5339" w14:textId="77777777" w:rsidTr="00D27823">
        <w:trPr>
          <w:gridAfter w:val="1"/>
          <w:wAfter w:w="191" w:type="dxa"/>
          <w:trHeight w:val="506"/>
        </w:trPr>
        <w:tc>
          <w:tcPr>
            <w:tcW w:w="1026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795854" w14:textId="1992A33C" w:rsidR="00AF3632" w:rsidRPr="00D203DC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03DC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="00D203DC" w:rsidRPr="00D203DC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Devis pour la rénovation d'une salle de bain, la construction d'une clôture et des travaux de ravalement de façade</w:t>
            </w:r>
          </w:p>
        </w:tc>
      </w:tr>
      <w:tr w:rsidR="00AF3632" w:rsidRPr="00D27823" w14:paraId="18DD0446" w14:textId="77777777" w:rsidTr="00D27823">
        <w:trPr>
          <w:trHeight w:val="361"/>
        </w:trPr>
        <w:tc>
          <w:tcPr>
            <w:tcW w:w="1026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BA133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0628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</w:tr>
      <w:tr w:rsidR="00AF3632" w:rsidRPr="00D27823" w14:paraId="576CCDDA" w14:textId="77777777" w:rsidTr="00D27823">
        <w:trPr>
          <w:trHeight w:val="361"/>
        </w:trPr>
        <w:tc>
          <w:tcPr>
            <w:tcW w:w="1026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9BFCD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1B87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3EF82367" w14:textId="77777777" w:rsidTr="00D27823">
        <w:trPr>
          <w:trHeight w:val="361"/>
        </w:trPr>
        <w:tc>
          <w:tcPr>
            <w:tcW w:w="1026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20CCD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B777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51323BE8" w14:textId="77777777" w:rsidTr="00D27823">
        <w:trPr>
          <w:trHeight w:val="361"/>
        </w:trPr>
        <w:tc>
          <w:tcPr>
            <w:tcW w:w="1026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2F1B8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0EBC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19AF23D3" w14:textId="77777777" w:rsidTr="00842EAD">
        <w:trPr>
          <w:trHeight w:val="361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F31058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6AEDCF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D60F64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BD410B9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85BD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794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7069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01E06C80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3AF78878" w14:textId="77777777" w:rsidTr="00842EAD">
        <w:trPr>
          <w:trHeight w:val="486"/>
        </w:trPr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1EE" w:fill="FFF1EE"/>
            <w:noWrap/>
            <w:vAlign w:val="center"/>
            <w:hideMark/>
          </w:tcPr>
          <w:p w14:paraId="6EFE0768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DESCRIPTION DE LA TÂCHE / PRESTATION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1EE" w:fill="FFF1EE"/>
            <w:noWrap/>
            <w:vAlign w:val="center"/>
            <w:hideMark/>
          </w:tcPr>
          <w:p w14:paraId="226F02A4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PRIX UNITAIRE (HT) (€)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1EE" w:fill="FFF1EE"/>
            <w:noWrap/>
            <w:vAlign w:val="center"/>
            <w:hideMark/>
          </w:tcPr>
          <w:p w14:paraId="17C509C0" w14:textId="7CE5ABA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QUANTITÉ</w:t>
            </w:r>
            <w:r w:rsidR="00D203DC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  <w:r w:rsidR="00D203DC" w:rsidRPr="00D203DC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/ UNITÉ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1EE" w:fill="FFF1EE"/>
            <w:noWrap/>
            <w:vAlign w:val="center"/>
            <w:hideMark/>
          </w:tcPr>
          <w:p w14:paraId="7D13B8C1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PRIX TOTAL (HT) (€)</w:t>
            </w:r>
          </w:p>
        </w:tc>
        <w:tc>
          <w:tcPr>
            <w:tcW w:w="191" w:type="dxa"/>
            <w:vAlign w:val="center"/>
            <w:hideMark/>
          </w:tcPr>
          <w:p w14:paraId="78A3B22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39239276" w14:textId="77777777" w:rsidTr="00EB7A55">
        <w:trPr>
          <w:trHeight w:val="361"/>
        </w:trPr>
        <w:tc>
          <w:tcPr>
            <w:tcW w:w="10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41834" w14:textId="33813586" w:rsidR="00D203DC" w:rsidRPr="00D203DC" w:rsidRDefault="00D203DC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03DC">
              <w:rPr>
                <w:rFonts w:ascii="Arial" w:eastAsia="Times New Roman" w:hAnsi="Arial" w:cs="Arial"/>
                <w:b/>
                <w:bCs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  <w:t>RÉNOVATION SALLE DE BAIN</w:t>
            </w:r>
          </w:p>
        </w:tc>
        <w:tc>
          <w:tcPr>
            <w:tcW w:w="191" w:type="dxa"/>
            <w:vAlign w:val="center"/>
            <w:hideMark/>
          </w:tcPr>
          <w:p w14:paraId="02D17935" w14:textId="77777777" w:rsidR="00D203DC" w:rsidRPr="00D27823" w:rsidRDefault="00D203DC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5F617E58" w14:textId="77777777" w:rsidTr="00842EAD">
        <w:trPr>
          <w:trHeight w:val="361"/>
        </w:trPr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69928" w14:textId="38154F15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Démolition des anciens équipements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E474F" w14:textId="7825EACB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1FEBB" w14:textId="0166814B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Forfait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68E3" w14:textId="1C7E5EEA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-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E6F01" w14:textId="370C04EF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300</w:t>
            </w:r>
          </w:p>
        </w:tc>
        <w:tc>
          <w:tcPr>
            <w:tcW w:w="191" w:type="dxa"/>
            <w:vAlign w:val="center"/>
            <w:hideMark/>
          </w:tcPr>
          <w:p w14:paraId="66156F73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50EE4C78" w14:textId="77777777" w:rsidTr="00842EAD">
        <w:trPr>
          <w:trHeight w:val="361"/>
        </w:trPr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8E191" w14:textId="061E2887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Installation d'une nouvelle douche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4B39" w14:textId="61AD542C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800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2A09C" w14:textId="547AD956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917D" w14:textId="63261B11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374659"/>
                <w:sz w:val="18"/>
                <w:szCs w:val="18"/>
              </w:rPr>
              <w:t>m</w:t>
            </w:r>
            <w:proofErr w:type="gramEnd"/>
            <w:r>
              <w:rPr>
                <w:rFonts w:ascii="Arial" w:hAnsi="Arial" w:cs="Arial"/>
                <w:color w:val="374659"/>
                <w:sz w:val="18"/>
                <w:szCs w:val="18"/>
              </w:rPr>
              <w:t>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642B2" w14:textId="47E937A3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800</w:t>
            </w:r>
          </w:p>
        </w:tc>
        <w:tc>
          <w:tcPr>
            <w:tcW w:w="191" w:type="dxa"/>
            <w:vAlign w:val="center"/>
            <w:hideMark/>
          </w:tcPr>
          <w:p w14:paraId="7099A225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4D941471" w14:textId="77777777" w:rsidTr="00842EAD">
        <w:trPr>
          <w:trHeight w:val="361"/>
        </w:trPr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86824" w14:textId="41252F0F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Pose de carrelage mural (20m²)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1109" w14:textId="51830183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F5DBC" w14:textId="07F08FD7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4595" w14:textId="59084799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374659"/>
                <w:sz w:val="18"/>
                <w:szCs w:val="18"/>
              </w:rPr>
              <w:t>m</w:t>
            </w:r>
            <w:proofErr w:type="gramEnd"/>
            <w:r>
              <w:rPr>
                <w:rFonts w:ascii="Arial" w:hAnsi="Arial" w:cs="Arial"/>
                <w:color w:val="374659"/>
                <w:sz w:val="18"/>
                <w:szCs w:val="18"/>
              </w:rPr>
              <w:t>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C519F" w14:textId="2DAF9B30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900</w:t>
            </w:r>
          </w:p>
        </w:tc>
        <w:tc>
          <w:tcPr>
            <w:tcW w:w="191" w:type="dxa"/>
            <w:vAlign w:val="center"/>
            <w:hideMark/>
          </w:tcPr>
          <w:p w14:paraId="58444190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05A7E236" w14:textId="77777777" w:rsidTr="00842EAD">
        <w:trPr>
          <w:trHeight w:val="361"/>
        </w:trPr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118CE" w14:textId="5926196E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Pose de carrelage au sol (8m²)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63F1" w14:textId="29DDDD27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15145" w14:textId="32CAD0A5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C482" w14:textId="44E15BC6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374659"/>
                <w:sz w:val="18"/>
                <w:szCs w:val="18"/>
              </w:rPr>
              <w:t>m</w:t>
            </w:r>
            <w:proofErr w:type="gramEnd"/>
            <w:r>
              <w:rPr>
                <w:rFonts w:ascii="Arial" w:hAnsi="Arial" w:cs="Arial"/>
                <w:color w:val="374659"/>
                <w:sz w:val="18"/>
                <w:szCs w:val="18"/>
              </w:rPr>
              <w:t>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66C4B" w14:textId="148AA4E2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400</w:t>
            </w:r>
          </w:p>
        </w:tc>
        <w:tc>
          <w:tcPr>
            <w:tcW w:w="191" w:type="dxa"/>
            <w:vAlign w:val="center"/>
            <w:hideMark/>
          </w:tcPr>
          <w:p w14:paraId="74A55482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5BB3E0A8" w14:textId="77777777" w:rsidTr="00842EAD">
        <w:trPr>
          <w:trHeight w:val="361"/>
        </w:trPr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DE326" w14:textId="1A1FDA7C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Plomberie (changement des tuyaux)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FDEC2" w14:textId="3F79DD7C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500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82854" w14:textId="29B323DB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Forfait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638F" w14:textId="25E41F6F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-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54FCC" w14:textId="3B96BB0B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500</w:t>
            </w:r>
          </w:p>
        </w:tc>
        <w:tc>
          <w:tcPr>
            <w:tcW w:w="191" w:type="dxa"/>
            <w:vAlign w:val="center"/>
            <w:hideMark/>
          </w:tcPr>
          <w:p w14:paraId="3F131FB3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402B7592" w14:textId="77777777" w:rsidTr="00842EAD">
        <w:trPr>
          <w:trHeight w:val="361"/>
        </w:trPr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E6393" w14:textId="4B60C777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Électricité (installation des luminaires)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D061" w14:textId="4132C05A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E529C" w14:textId="58736133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Forfait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CC1C7" w14:textId="2092670B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-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2AD08" w14:textId="2B87E6DE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300</w:t>
            </w:r>
          </w:p>
        </w:tc>
        <w:tc>
          <w:tcPr>
            <w:tcW w:w="191" w:type="dxa"/>
            <w:vAlign w:val="center"/>
            <w:hideMark/>
          </w:tcPr>
          <w:p w14:paraId="64E4FF85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1733145E" w14:textId="77777777" w:rsidTr="00842EAD">
        <w:trPr>
          <w:trHeight w:val="361"/>
        </w:trPr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A3D3A" w14:textId="2049BCDE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Peinture des murs (10m²)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B615" w14:textId="530A2286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D63F7" w14:textId="5D64B6CB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51F90" w14:textId="17B08C45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374659"/>
                <w:sz w:val="18"/>
                <w:szCs w:val="18"/>
              </w:rPr>
              <w:t>m</w:t>
            </w:r>
            <w:proofErr w:type="gramEnd"/>
            <w:r>
              <w:rPr>
                <w:rFonts w:ascii="Arial" w:hAnsi="Arial" w:cs="Arial"/>
                <w:color w:val="374659"/>
                <w:sz w:val="18"/>
                <w:szCs w:val="18"/>
              </w:rPr>
              <w:t>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8D2A5" w14:textId="6B0200B1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250</w:t>
            </w:r>
          </w:p>
        </w:tc>
        <w:tc>
          <w:tcPr>
            <w:tcW w:w="191" w:type="dxa"/>
            <w:vAlign w:val="center"/>
            <w:hideMark/>
          </w:tcPr>
          <w:p w14:paraId="74F5DD2E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1A1195FA" w14:textId="77777777" w:rsidTr="00F92278">
        <w:trPr>
          <w:trHeight w:val="361"/>
        </w:trPr>
        <w:tc>
          <w:tcPr>
            <w:tcW w:w="10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A6ECC" w14:textId="3B7805FD" w:rsidR="00D203DC" w:rsidRP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74659"/>
                <w:sz w:val="18"/>
                <w:szCs w:val="18"/>
              </w:rPr>
            </w:pPr>
            <w:r w:rsidRPr="00D203DC">
              <w:rPr>
                <w:rFonts w:ascii="Arial" w:hAnsi="Arial" w:cs="Arial"/>
                <w:b/>
                <w:bCs/>
                <w:color w:val="374659"/>
                <w:sz w:val="18"/>
                <w:szCs w:val="18"/>
              </w:rPr>
              <w:t>CONSTRUCTION D'UNE CLÔTURE</w:t>
            </w:r>
          </w:p>
        </w:tc>
        <w:tc>
          <w:tcPr>
            <w:tcW w:w="191" w:type="dxa"/>
            <w:vAlign w:val="center"/>
          </w:tcPr>
          <w:p w14:paraId="651963AB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06C0757E" w14:textId="77777777" w:rsidTr="00BA38B4">
        <w:trPr>
          <w:trHeight w:val="361"/>
        </w:trPr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35F27" w14:textId="45523720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253342"/>
                <w:sz w:val="18"/>
                <w:szCs w:val="18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lastRenderedPageBreak/>
              <w:t>Fourniture des poteaux en béton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63203" w14:textId="13089898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50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96491" w14:textId="4BD2ADD3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20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19D1" w14:textId="66656852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F4C9B" w14:textId="606FACB4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</w:t>
            </w:r>
            <w:r w:rsidR="00BA38B4">
              <w:rPr>
                <w:rFonts w:ascii="Arial" w:hAnsi="Arial" w:cs="Arial"/>
                <w:color w:val="37465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74659"/>
                <w:sz w:val="18"/>
                <w:szCs w:val="18"/>
              </w:rPr>
              <w:t>000</w:t>
            </w:r>
          </w:p>
        </w:tc>
        <w:tc>
          <w:tcPr>
            <w:tcW w:w="191" w:type="dxa"/>
            <w:vAlign w:val="center"/>
          </w:tcPr>
          <w:p w14:paraId="1D2A9C72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088FF163" w14:textId="77777777" w:rsidTr="00842EAD">
        <w:trPr>
          <w:trHeight w:val="361"/>
        </w:trPr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81F78" w14:textId="7E199D17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253342"/>
                <w:sz w:val="18"/>
                <w:szCs w:val="18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Fourniture des panneaux grillagés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F704" w14:textId="6C6350BD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30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025AC" w14:textId="391D61BD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233CB" w14:textId="0AE4E565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374659"/>
                <w:sz w:val="18"/>
                <w:szCs w:val="18"/>
              </w:rPr>
              <w:t>m</w:t>
            </w:r>
            <w:proofErr w:type="gramEnd"/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9B36A" w14:textId="37414E42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</w:t>
            </w:r>
            <w:r w:rsidR="00BA38B4">
              <w:rPr>
                <w:rFonts w:ascii="Arial" w:hAnsi="Arial" w:cs="Arial"/>
                <w:color w:val="37465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74659"/>
                <w:sz w:val="18"/>
                <w:szCs w:val="18"/>
              </w:rPr>
              <w:t>200</w:t>
            </w:r>
          </w:p>
        </w:tc>
        <w:tc>
          <w:tcPr>
            <w:tcW w:w="191" w:type="dxa"/>
            <w:vAlign w:val="center"/>
          </w:tcPr>
          <w:p w14:paraId="76B4939D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276AAA56" w14:textId="77777777" w:rsidTr="00842EAD">
        <w:trPr>
          <w:trHeight w:val="361"/>
        </w:trPr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C267A" w14:textId="37AC6CB9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253342"/>
                <w:sz w:val="18"/>
                <w:szCs w:val="18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Pose des poteaux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E30C" w14:textId="373B6BE6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F1D33" w14:textId="7DA72108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FF33" w14:textId="7CF62031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-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E20EB" w14:textId="093E02B9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400</w:t>
            </w:r>
          </w:p>
        </w:tc>
        <w:tc>
          <w:tcPr>
            <w:tcW w:w="191" w:type="dxa"/>
            <w:vAlign w:val="center"/>
          </w:tcPr>
          <w:p w14:paraId="4EF1A598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6717A4B8" w14:textId="77777777" w:rsidTr="00842EAD">
        <w:trPr>
          <w:trHeight w:val="361"/>
        </w:trPr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57138" w14:textId="6CD3C84D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253342"/>
                <w:sz w:val="18"/>
                <w:szCs w:val="18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Pose des panneaux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5523A" w14:textId="0FAB1EE1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04F97" w14:textId="32CC51AA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2980" w14:textId="2AFB1DB1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374659"/>
                <w:sz w:val="18"/>
                <w:szCs w:val="18"/>
              </w:rPr>
              <w:t>m</w:t>
            </w:r>
            <w:proofErr w:type="gramEnd"/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6DE94" w14:textId="7EAEE8C3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600</w:t>
            </w:r>
          </w:p>
        </w:tc>
        <w:tc>
          <w:tcPr>
            <w:tcW w:w="191" w:type="dxa"/>
            <w:vAlign w:val="center"/>
          </w:tcPr>
          <w:p w14:paraId="37F5ADC1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3AA49D94" w14:textId="77777777" w:rsidTr="00842EAD">
        <w:trPr>
          <w:trHeight w:val="361"/>
        </w:trPr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71E5C" w14:textId="13B81CAC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253342"/>
                <w:sz w:val="18"/>
                <w:szCs w:val="18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Fourniture et installation du portillon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5809" w14:textId="6365BBE0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350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215FB" w14:textId="50E56767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0751" w14:textId="17247C66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-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F6CB0" w14:textId="6DC51CC2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350</w:t>
            </w:r>
          </w:p>
        </w:tc>
        <w:tc>
          <w:tcPr>
            <w:tcW w:w="191" w:type="dxa"/>
            <w:vAlign w:val="center"/>
          </w:tcPr>
          <w:p w14:paraId="784999F7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5C031B66" w14:textId="77777777" w:rsidTr="00C76527">
        <w:trPr>
          <w:trHeight w:val="361"/>
        </w:trPr>
        <w:tc>
          <w:tcPr>
            <w:tcW w:w="10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419D6" w14:textId="1F282068" w:rsidR="00D203DC" w:rsidRP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74659"/>
                <w:sz w:val="18"/>
                <w:szCs w:val="18"/>
              </w:rPr>
            </w:pPr>
            <w:r w:rsidRPr="00D203DC">
              <w:rPr>
                <w:rFonts w:ascii="Arial" w:hAnsi="Arial" w:cs="Arial"/>
                <w:b/>
                <w:bCs/>
                <w:color w:val="374659"/>
                <w:sz w:val="18"/>
                <w:szCs w:val="18"/>
              </w:rPr>
              <w:t>TRAVAUX DE RAVALEMENT DE FAÇADE</w:t>
            </w:r>
          </w:p>
        </w:tc>
        <w:tc>
          <w:tcPr>
            <w:tcW w:w="191" w:type="dxa"/>
            <w:vAlign w:val="center"/>
          </w:tcPr>
          <w:p w14:paraId="21BFF412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091CC944" w14:textId="77777777" w:rsidTr="00842EAD">
        <w:trPr>
          <w:trHeight w:val="361"/>
        </w:trPr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EEF1E" w14:textId="1A1B05AB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253342"/>
                <w:sz w:val="18"/>
                <w:szCs w:val="18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Nettoyage haute pression (100m²)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854A6" w14:textId="1A212151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43CCB" w14:textId="0407E19E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D2572" w14:textId="29A044E9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374659"/>
                <w:sz w:val="18"/>
                <w:szCs w:val="18"/>
              </w:rPr>
              <w:t>m</w:t>
            </w:r>
            <w:proofErr w:type="gramEnd"/>
            <w:r>
              <w:rPr>
                <w:rFonts w:ascii="Arial" w:hAnsi="Arial" w:cs="Arial"/>
                <w:color w:val="374659"/>
                <w:sz w:val="18"/>
                <w:szCs w:val="18"/>
              </w:rPr>
              <w:t>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236E5" w14:textId="04806E86" w:rsidR="00D203DC" w:rsidRDefault="00D203DC" w:rsidP="00D203DC">
            <w:pPr>
              <w:spacing w:after="0" w:line="240" w:lineRule="auto"/>
              <w:jc w:val="center"/>
              <w:rPr>
                <w:rFonts w:ascii="Arial" w:hAnsi="Arial" w:cs="Arial"/>
                <w:color w:val="374659"/>
                <w:sz w:val="18"/>
                <w:szCs w:val="18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500</w:t>
            </w:r>
          </w:p>
        </w:tc>
        <w:tc>
          <w:tcPr>
            <w:tcW w:w="191" w:type="dxa"/>
            <w:vAlign w:val="center"/>
          </w:tcPr>
          <w:p w14:paraId="1270B6AD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0938F395" w14:textId="77777777" w:rsidTr="00842EAD">
        <w:trPr>
          <w:trHeight w:val="361"/>
        </w:trPr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BD82B" w14:textId="19B53F6C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Réparation des fissures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DA51" w14:textId="3D671EEC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600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F55DB" w14:textId="381A2A3D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Forfait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1019" w14:textId="4E1CAFEB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-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A4B2D" w14:textId="3D95AEC7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600</w:t>
            </w:r>
          </w:p>
        </w:tc>
        <w:tc>
          <w:tcPr>
            <w:tcW w:w="191" w:type="dxa"/>
            <w:vAlign w:val="center"/>
          </w:tcPr>
          <w:p w14:paraId="3E52CAC0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22F9831C" w14:textId="77777777" w:rsidTr="00842EAD">
        <w:trPr>
          <w:trHeight w:val="361"/>
        </w:trPr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547B6" w14:textId="594EE4F4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Application d'un enduit de façade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EDE1" w14:textId="5ED32C37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C79EE" w14:textId="665433D0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A5A3" w14:textId="325ECB0E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374659"/>
                <w:sz w:val="18"/>
                <w:szCs w:val="18"/>
              </w:rPr>
              <w:t>m</w:t>
            </w:r>
            <w:proofErr w:type="gramEnd"/>
            <w:r>
              <w:rPr>
                <w:rFonts w:ascii="Arial" w:hAnsi="Arial" w:cs="Arial"/>
                <w:color w:val="374659"/>
                <w:sz w:val="18"/>
                <w:szCs w:val="18"/>
              </w:rPr>
              <w:t>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509F9" w14:textId="1A0BF09F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2</w:t>
            </w:r>
            <w:r w:rsidR="00BA38B4">
              <w:rPr>
                <w:rFonts w:ascii="Arial" w:hAnsi="Arial" w:cs="Arial"/>
                <w:color w:val="37465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74659"/>
                <w:sz w:val="18"/>
                <w:szCs w:val="18"/>
              </w:rPr>
              <w:t>000</w:t>
            </w:r>
          </w:p>
        </w:tc>
        <w:tc>
          <w:tcPr>
            <w:tcW w:w="191" w:type="dxa"/>
            <w:vAlign w:val="center"/>
          </w:tcPr>
          <w:p w14:paraId="4D3C724B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62B0C791" w14:textId="77777777" w:rsidTr="00842EAD">
        <w:trPr>
          <w:trHeight w:val="361"/>
        </w:trPr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7972C" w14:textId="42B252DC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Peinture de façade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5032" w14:textId="475499BD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14093" w14:textId="139AC613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6681" w14:textId="23EDCD3F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374659"/>
                <w:sz w:val="18"/>
                <w:szCs w:val="18"/>
              </w:rPr>
              <w:t>m</w:t>
            </w:r>
            <w:proofErr w:type="gramEnd"/>
            <w:r>
              <w:rPr>
                <w:rFonts w:ascii="Arial" w:hAnsi="Arial" w:cs="Arial"/>
                <w:color w:val="374659"/>
                <w:sz w:val="18"/>
                <w:szCs w:val="18"/>
              </w:rPr>
              <w:t>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D42A0" w14:textId="5F63FDC9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</w:t>
            </w:r>
            <w:r w:rsidR="00BA38B4">
              <w:rPr>
                <w:rFonts w:ascii="Arial" w:hAnsi="Arial" w:cs="Arial"/>
                <w:color w:val="37465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74659"/>
                <w:sz w:val="18"/>
                <w:szCs w:val="18"/>
              </w:rPr>
              <w:t>500</w:t>
            </w:r>
          </w:p>
        </w:tc>
        <w:tc>
          <w:tcPr>
            <w:tcW w:w="191" w:type="dxa"/>
            <w:vAlign w:val="center"/>
          </w:tcPr>
          <w:p w14:paraId="6EE1ACD8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7AF24DB6" w14:textId="77777777" w:rsidTr="00842EAD">
        <w:trPr>
          <w:trHeight w:val="361"/>
        </w:trPr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1234C" w14:textId="4E21A32E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Nettoyage haute pression (100m²)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03A8" w14:textId="33AD7549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D5F03" w14:textId="207935B5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3758" w14:textId="78865CAC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374659"/>
                <w:sz w:val="18"/>
                <w:szCs w:val="18"/>
              </w:rPr>
              <w:t>m</w:t>
            </w:r>
            <w:proofErr w:type="gramEnd"/>
            <w:r>
              <w:rPr>
                <w:rFonts w:ascii="Arial" w:hAnsi="Arial" w:cs="Arial"/>
                <w:color w:val="374659"/>
                <w:sz w:val="18"/>
                <w:szCs w:val="18"/>
              </w:rPr>
              <w:t>2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119B6" w14:textId="559E3130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500</w:t>
            </w:r>
          </w:p>
        </w:tc>
        <w:tc>
          <w:tcPr>
            <w:tcW w:w="191" w:type="dxa"/>
            <w:vAlign w:val="center"/>
          </w:tcPr>
          <w:p w14:paraId="4E1446F0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252705FD" w14:textId="77777777" w:rsidTr="00842EAD">
        <w:trPr>
          <w:trHeight w:val="361"/>
        </w:trPr>
        <w:tc>
          <w:tcPr>
            <w:tcW w:w="5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439CC" w14:textId="77777777" w:rsidR="00D203DC" w:rsidRPr="00D27823" w:rsidRDefault="00D203DC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3F5E" w14:textId="77777777" w:rsidR="00D203DC" w:rsidRPr="00D27823" w:rsidRDefault="00D203DC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DE772" w14:textId="77777777" w:rsidR="00D203DC" w:rsidRPr="00D27823" w:rsidRDefault="00D203DC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C248" w14:textId="77777777" w:rsidR="00D203DC" w:rsidRPr="00D27823" w:rsidRDefault="00D203DC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DEAAC" w14:textId="77777777" w:rsidR="00D203DC" w:rsidRPr="00D27823" w:rsidRDefault="00D203DC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</w:tcPr>
          <w:p w14:paraId="143089E6" w14:textId="77777777" w:rsidR="00D203DC" w:rsidRPr="00D27823" w:rsidRDefault="00D203DC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58312D6F" w14:textId="77777777" w:rsidTr="00842EAD">
        <w:trPr>
          <w:trHeight w:val="361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A107EF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BA0EA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DCFEFD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D2FB05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BDE48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355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310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10F9BF6B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3C243F12" w14:textId="77777777" w:rsidTr="00842EAD">
        <w:trPr>
          <w:trHeight w:val="361"/>
        </w:trPr>
        <w:tc>
          <w:tcPr>
            <w:tcW w:w="5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1A8D2B0" w14:textId="35545EE4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REMARQUES / NOTES </w:t>
            </w:r>
            <w:r w:rsidR="00917602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7A232" w14:textId="77777777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4688" w14:textId="77777777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SOUS-TOTAL (€)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31CCBEAD" w14:textId="09C34379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11 600,00 €</w:t>
            </w:r>
          </w:p>
        </w:tc>
        <w:tc>
          <w:tcPr>
            <w:tcW w:w="191" w:type="dxa"/>
            <w:vAlign w:val="center"/>
            <w:hideMark/>
          </w:tcPr>
          <w:p w14:paraId="16BBC293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1E3E1760" w14:textId="77777777" w:rsidTr="00842EAD">
        <w:trPr>
          <w:trHeight w:val="361"/>
        </w:trPr>
        <w:tc>
          <w:tcPr>
            <w:tcW w:w="51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1EE" w:fill="FFF1EE"/>
            <w:hideMark/>
          </w:tcPr>
          <w:p w14:paraId="65B8ABDB" w14:textId="48C1EA24" w:rsidR="00D203DC" w:rsidRPr="00D203DC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03DC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Conditions de règlement</w:t>
            </w:r>
            <w:r w:rsidR="00917602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  <w:r w:rsidRPr="00D203DC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Règlement par virement, carte ou chèque bancaire. Payable en 4 fois sans frais </w:t>
            </w:r>
          </w:p>
          <w:p w14:paraId="55945BD2" w14:textId="78A5E106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03DC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 solder avant la fin des travaux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36FAA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A793" w14:textId="77777777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REMISE (%)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753C6B92" w14:textId="572E8195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dxa"/>
            <w:vAlign w:val="center"/>
            <w:hideMark/>
          </w:tcPr>
          <w:p w14:paraId="29F7B095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7AF367DF" w14:textId="77777777" w:rsidTr="00842EAD">
        <w:trPr>
          <w:trHeight w:val="361"/>
        </w:trPr>
        <w:tc>
          <w:tcPr>
            <w:tcW w:w="51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39025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DC637" w14:textId="77777777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FF9A" w14:textId="77777777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TAUX TVA (%)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02CF85B3" w14:textId="3A3BCB12" w:rsidR="00D203DC" w:rsidRPr="00D27823" w:rsidRDefault="00BA38B4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203DC"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91" w:type="dxa"/>
            <w:vAlign w:val="center"/>
            <w:hideMark/>
          </w:tcPr>
          <w:p w14:paraId="6E48D3D4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21BA7830" w14:textId="77777777" w:rsidTr="00842EAD">
        <w:trPr>
          <w:trHeight w:val="361"/>
        </w:trPr>
        <w:tc>
          <w:tcPr>
            <w:tcW w:w="51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4D084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0578E" w14:textId="77777777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C93D" w14:textId="0DEDFABD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TOTAL TVA (€)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36F3FD4E" w14:textId="3F0E45F5" w:rsidR="00D203DC" w:rsidRPr="00D27823" w:rsidRDefault="00BA38B4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1 160</w:t>
            </w:r>
            <w:r w:rsidR="00D203DC">
              <w:rPr>
                <w:rFonts w:ascii="Arial" w:hAnsi="Arial" w:cs="Arial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191" w:type="dxa"/>
            <w:vAlign w:val="center"/>
            <w:hideMark/>
          </w:tcPr>
          <w:p w14:paraId="49497280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2F774EA9" w14:textId="77777777" w:rsidTr="00842EAD">
        <w:trPr>
          <w:trHeight w:val="361"/>
        </w:trPr>
        <w:tc>
          <w:tcPr>
            <w:tcW w:w="51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17B32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D1A8" w14:textId="77777777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DF1D" w14:textId="7DB8CB18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TOTAL TTC (€)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50EE4782" w14:textId="65093F7A" w:rsidR="00D203DC" w:rsidRPr="00D27823" w:rsidRDefault="00BA38B4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12 760</w:t>
            </w:r>
            <w:r w:rsidR="00D203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191" w:type="dxa"/>
            <w:vAlign w:val="center"/>
            <w:hideMark/>
          </w:tcPr>
          <w:p w14:paraId="603A1653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52243DDF" w14:textId="77777777" w:rsidTr="00842EAD">
        <w:trPr>
          <w:trHeight w:val="361"/>
        </w:trPr>
        <w:tc>
          <w:tcPr>
            <w:tcW w:w="51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18170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F6993" w14:textId="77777777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F59B" w14:textId="77777777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AUTRES </w:t>
            </w:r>
            <w:r w:rsidRPr="00842EAD">
              <w:rPr>
                <w:rFonts w:ascii="Arial" w:eastAsia="Times New Roman" w:hAnsi="Arial" w:cs="Arial"/>
                <w:color w:val="374659"/>
                <w:kern w:val="0"/>
                <w:sz w:val="15"/>
                <w:szCs w:val="15"/>
                <w:lang w:eastAsia="fr-FR"/>
                <w14:ligatures w14:val="none"/>
              </w:rPr>
              <w:t xml:space="preserve">(à préciser) </w:t>
            </w: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(€)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7B5826E7" w14:textId="4C6EEEA0" w:rsidR="00D203DC" w:rsidRPr="00D27823" w:rsidRDefault="00D203DC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dxa"/>
            <w:vAlign w:val="center"/>
            <w:hideMark/>
          </w:tcPr>
          <w:p w14:paraId="7FD965D3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17F9E279" w14:textId="77777777" w:rsidTr="00842EAD">
        <w:trPr>
          <w:trHeight w:val="361"/>
        </w:trPr>
        <w:tc>
          <w:tcPr>
            <w:tcW w:w="51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67558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88F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1C1B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0523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1C3AD494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32F96F7A" w14:textId="77777777" w:rsidTr="00842EAD">
        <w:trPr>
          <w:trHeight w:val="361"/>
        </w:trPr>
        <w:tc>
          <w:tcPr>
            <w:tcW w:w="51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1F1F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D0299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8E4E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47BC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2B6DEBBD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10BBCDDA" w14:textId="77777777" w:rsidTr="00842EAD">
        <w:trPr>
          <w:trHeight w:val="361"/>
        </w:trPr>
        <w:tc>
          <w:tcPr>
            <w:tcW w:w="51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66F8B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1E145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C943" w14:textId="77777777" w:rsidR="00AF3632" w:rsidRPr="00D27823" w:rsidRDefault="00AF3632" w:rsidP="00AF36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  <w:t>NET À PAYER (€)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374659"/>
              <w:right w:val="nil"/>
            </w:tcBorders>
            <w:shd w:val="clear" w:color="FFF1EE" w:fill="FFF1EE"/>
            <w:noWrap/>
            <w:vAlign w:val="center"/>
            <w:hideMark/>
          </w:tcPr>
          <w:p w14:paraId="26350E32" w14:textId="600797F5" w:rsidR="00AF3632" w:rsidRPr="00D27823" w:rsidRDefault="00BA38B4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12 760</w:t>
            </w:r>
            <w:r w:rsidR="00AF3632" w:rsidRPr="00D278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,</w:t>
            </w:r>
            <w:r w:rsidR="00D203D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0</w:t>
            </w:r>
            <w:r w:rsidR="00AF3632" w:rsidRPr="00D278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0 €</w:t>
            </w:r>
          </w:p>
        </w:tc>
        <w:tc>
          <w:tcPr>
            <w:tcW w:w="191" w:type="dxa"/>
            <w:vAlign w:val="center"/>
            <w:hideMark/>
          </w:tcPr>
          <w:p w14:paraId="5C6E5B92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46ED3F37" w14:textId="77777777" w:rsidTr="00842EAD">
        <w:trPr>
          <w:trHeight w:val="361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FD4E78F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C417BC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ECF8FBD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BCA3D05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3D04C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A13D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92C1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5822B7AD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4F67173A" w14:textId="77777777" w:rsidTr="00842EAD">
        <w:trPr>
          <w:trHeight w:val="361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69EF2E1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AD869AB" w14:textId="00C91E62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SIGNATURE</w:t>
            </w:r>
            <w:r w:rsidR="00D27823"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  <w:r w:rsidR="00917602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:</w:t>
            </w:r>
          </w:p>
        </w:tc>
        <w:tc>
          <w:tcPr>
            <w:tcW w:w="52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1EE" w:fill="FFF1EE"/>
            <w:noWrap/>
            <w:hideMark/>
          </w:tcPr>
          <w:p w14:paraId="0B5AAD5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4"/>
                <w:szCs w:val="14"/>
                <w:lang w:eastAsia="fr-FR"/>
                <w14:ligatures w14:val="none"/>
              </w:rPr>
              <w:t>Signature client précédée de la mention "Bon pour accord"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FC49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43B344E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580843DE" w14:textId="77777777" w:rsidTr="00842EAD">
        <w:trPr>
          <w:trHeight w:val="361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0F2E695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84CC27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2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8CED5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92F9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266A533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3113E4E2" w14:textId="77777777" w:rsidTr="00842EAD">
        <w:trPr>
          <w:trHeight w:val="361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0208D64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DD04D5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2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F0824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1FBA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02A5E37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29788042" w14:textId="77777777" w:rsidTr="00842EAD">
        <w:trPr>
          <w:trHeight w:val="361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82BA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F522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F1D8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B2CE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395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9FE9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7A72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066D483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1DD5F915" w14:textId="77777777" w:rsidTr="00D27823">
        <w:trPr>
          <w:trHeight w:val="361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3DBE" w14:textId="157E532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 xml:space="preserve"> Numéro SIRET | Code APE | Numéro TVA </w:t>
            </w:r>
            <w:r w:rsidR="00917602" w:rsidRPr="00D278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>Intracommunautaire</w:t>
            </w:r>
          </w:p>
        </w:tc>
        <w:tc>
          <w:tcPr>
            <w:tcW w:w="191" w:type="dxa"/>
            <w:vAlign w:val="center"/>
            <w:hideMark/>
          </w:tcPr>
          <w:p w14:paraId="58966CB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584F5109" w14:textId="77777777" w:rsidTr="00842EAD">
        <w:trPr>
          <w:trHeight w:val="361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687B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05F4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689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2194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F17F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80F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1F88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719766C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73CCD086" w14:textId="77777777" w:rsidTr="00D27823">
        <w:trPr>
          <w:trHeight w:val="628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4B7A2" w14:textId="537AC1DC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>La facture est payable sous 30 jours. Tout règlement effectué après expiration du délai donnera lieu, à titre de pénalité de retard, à la facturation d'un intérêt de retard égal à trois fois le taux d'intérêt légal en vigueur en France, à compter de la date d'exigibilité de cette présente facture jusqu'à la date de paiement effectif, ainsi qu'à une indemnité forfaitaire pour frais de recouvrement d'un montant de 40</w:t>
            </w:r>
            <w:r w:rsidR="007E2E81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 xml:space="preserve"> </w:t>
            </w:r>
            <w:r w:rsidRPr="00D278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>€. Les pénalités de retard sont exigibles sans qu'un rappel soit nécessaire.</w:t>
            </w:r>
          </w:p>
        </w:tc>
        <w:tc>
          <w:tcPr>
            <w:tcW w:w="191" w:type="dxa"/>
            <w:vAlign w:val="center"/>
            <w:hideMark/>
          </w:tcPr>
          <w:p w14:paraId="6265BB3C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30C7A29C" w14:textId="77777777" w:rsidTr="00842EAD">
        <w:trPr>
          <w:trHeight w:val="361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3689BD2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2E7393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4148F4B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C9EF43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CADF7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A149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7571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5B2836B5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2F9BFF60" w14:textId="77777777" w:rsidTr="00D27823">
        <w:trPr>
          <w:trHeight w:val="748"/>
        </w:trPr>
        <w:tc>
          <w:tcPr>
            <w:tcW w:w="102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  <w:hideMark/>
          </w:tcPr>
          <w:p w14:paraId="75B600E0" w14:textId="6DF8354A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624C9925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2285923" w14:textId="4A615EA7" w:rsidR="005705B6" w:rsidRDefault="005705B6"/>
    <w:sectPr w:rsidR="005705B6" w:rsidSect="00D2782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6E9E1" w14:textId="77777777" w:rsidR="002D272A" w:rsidRDefault="002D272A" w:rsidP="005705B6">
      <w:pPr>
        <w:spacing w:after="0" w:line="240" w:lineRule="auto"/>
      </w:pPr>
      <w:r>
        <w:separator/>
      </w:r>
    </w:p>
  </w:endnote>
  <w:endnote w:type="continuationSeparator" w:id="0">
    <w:p w14:paraId="7D66F984" w14:textId="77777777" w:rsidR="002D272A" w:rsidRDefault="002D272A" w:rsidP="0057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67865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19A4CC" w14:textId="5909431F" w:rsidR="00BA38B4" w:rsidRPr="00BA38B4" w:rsidRDefault="00AF3632" w:rsidP="00BA38B4">
            <w:pPr>
              <w:pStyle w:val="Pieddepage"/>
              <w:jc w:val="center"/>
              <w:rPr>
                <w:color w:val="AEAAAA" w:themeColor="background2" w:themeShade="BF"/>
              </w:rPr>
            </w:pPr>
            <w:r w:rsidRPr="00BA38B4">
              <w:rPr>
                <w:color w:val="AEAAAA" w:themeColor="background2" w:themeShade="BF"/>
              </w:rPr>
              <w:t>Devis</w:t>
            </w:r>
          </w:p>
          <w:p w14:paraId="0AF12252" w14:textId="3491BD58" w:rsidR="00A729C9" w:rsidRDefault="00AF3632">
            <w:pPr>
              <w:pStyle w:val="Pieddepage"/>
              <w:jc w:val="right"/>
            </w:pPr>
            <w:r>
              <w:t xml:space="preserve">  </w:t>
            </w:r>
            <w:r w:rsidR="00A729C9">
              <w:t xml:space="preserve">                                                   Page </w:t>
            </w:r>
            <w:r w:rsidR="00A729C9">
              <w:rPr>
                <w:b/>
                <w:bCs/>
                <w:sz w:val="24"/>
                <w:szCs w:val="24"/>
              </w:rPr>
              <w:fldChar w:fldCharType="begin"/>
            </w:r>
            <w:r w:rsidR="00A729C9">
              <w:rPr>
                <w:b/>
                <w:bCs/>
              </w:rPr>
              <w:instrText>PAGE</w:instrText>
            </w:r>
            <w:r w:rsidR="00A729C9">
              <w:rPr>
                <w:b/>
                <w:bCs/>
                <w:sz w:val="24"/>
                <w:szCs w:val="24"/>
              </w:rPr>
              <w:fldChar w:fldCharType="separate"/>
            </w:r>
            <w:r w:rsidR="00A729C9">
              <w:rPr>
                <w:b/>
                <w:bCs/>
              </w:rPr>
              <w:t>2</w:t>
            </w:r>
            <w:r w:rsidR="00A729C9">
              <w:rPr>
                <w:b/>
                <w:bCs/>
                <w:sz w:val="24"/>
                <w:szCs w:val="24"/>
              </w:rPr>
              <w:fldChar w:fldCharType="end"/>
            </w:r>
            <w:r w:rsidR="00A729C9">
              <w:t xml:space="preserve"> sur </w:t>
            </w:r>
            <w:r w:rsidR="00A729C9">
              <w:rPr>
                <w:b/>
                <w:bCs/>
                <w:sz w:val="24"/>
                <w:szCs w:val="24"/>
              </w:rPr>
              <w:fldChar w:fldCharType="begin"/>
            </w:r>
            <w:r w:rsidR="00A729C9">
              <w:rPr>
                <w:b/>
                <w:bCs/>
              </w:rPr>
              <w:instrText>NUMPAGES</w:instrText>
            </w:r>
            <w:r w:rsidR="00A729C9">
              <w:rPr>
                <w:b/>
                <w:bCs/>
                <w:sz w:val="24"/>
                <w:szCs w:val="24"/>
              </w:rPr>
              <w:fldChar w:fldCharType="separate"/>
            </w:r>
            <w:r w:rsidR="00A729C9">
              <w:rPr>
                <w:b/>
                <w:bCs/>
              </w:rPr>
              <w:t>2</w:t>
            </w:r>
            <w:r w:rsidR="00A729C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CDD6AF" w14:textId="77777777" w:rsidR="00A729C9" w:rsidRDefault="00A729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857BC" w14:textId="77777777" w:rsidR="002D272A" w:rsidRDefault="002D272A" w:rsidP="005705B6">
      <w:pPr>
        <w:spacing w:after="0" w:line="240" w:lineRule="auto"/>
      </w:pPr>
      <w:r>
        <w:separator/>
      </w:r>
    </w:p>
  </w:footnote>
  <w:footnote w:type="continuationSeparator" w:id="0">
    <w:p w14:paraId="046A1738" w14:textId="77777777" w:rsidR="002D272A" w:rsidRDefault="002D272A" w:rsidP="0057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F8C3C" w14:textId="20E816FC" w:rsidR="005705B6" w:rsidRDefault="005705B6" w:rsidP="00BA38B4">
    <w:pPr>
      <w:pStyle w:val="En-tte"/>
      <w:spacing w:after="240"/>
      <w:jc w:val="center"/>
    </w:pPr>
    <w:r>
      <w:rPr>
        <w:noProof/>
      </w:rPr>
      <w:drawing>
        <wp:inline distT="0" distB="0" distL="0" distR="0" wp14:anchorId="56277B3B" wp14:editId="4CED94CE">
          <wp:extent cx="1600180" cy="5632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180" cy="5632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5778"/>
    <w:multiLevelType w:val="hybridMultilevel"/>
    <w:tmpl w:val="99AA9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649A8"/>
    <w:multiLevelType w:val="hybridMultilevel"/>
    <w:tmpl w:val="D0862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82E64"/>
    <w:multiLevelType w:val="hybridMultilevel"/>
    <w:tmpl w:val="BC2A4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C782D"/>
    <w:multiLevelType w:val="hybridMultilevel"/>
    <w:tmpl w:val="97C609A0"/>
    <w:lvl w:ilvl="0" w:tplc="A79C8A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615562">
    <w:abstractNumId w:val="3"/>
  </w:num>
  <w:num w:numId="2" w16cid:durableId="1070076848">
    <w:abstractNumId w:val="0"/>
  </w:num>
  <w:num w:numId="3" w16cid:durableId="554898890">
    <w:abstractNumId w:val="1"/>
  </w:num>
  <w:num w:numId="4" w16cid:durableId="1101873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C7"/>
    <w:rsid w:val="001523FB"/>
    <w:rsid w:val="00226203"/>
    <w:rsid w:val="002D272A"/>
    <w:rsid w:val="00317F4A"/>
    <w:rsid w:val="003233FE"/>
    <w:rsid w:val="0033447B"/>
    <w:rsid w:val="003E67C7"/>
    <w:rsid w:val="00413967"/>
    <w:rsid w:val="00430D5C"/>
    <w:rsid w:val="00481660"/>
    <w:rsid w:val="004A4DBA"/>
    <w:rsid w:val="005705B6"/>
    <w:rsid w:val="005D58DD"/>
    <w:rsid w:val="006B2511"/>
    <w:rsid w:val="00750477"/>
    <w:rsid w:val="007E2E81"/>
    <w:rsid w:val="00842EAD"/>
    <w:rsid w:val="0088146F"/>
    <w:rsid w:val="00917602"/>
    <w:rsid w:val="00A729C9"/>
    <w:rsid w:val="00AF3632"/>
    <w:rsid w:val="00BA38B4"/>
    <w:rsid w:val="00D203DC"/>
    <w:rsid w:val="00D27823"/>
    <w:rsid w:val="00EB54DA"/>
    <w:rsid w:val="00EF6297"/>
    <w:rsid w:val="00F4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43A7"/>
  <w15:chartTrackingRefBased/>
  <w15:docId w15:val="{6CAC6220-55B7-4CF5-B225-9D818D52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05B6"/>
  </w:style>
  <w:style w:type="paragraph" w:styleId="Pieddepage">
    <w:name w:val="footer"/>
    <w:basedOn w:val="Normal"/>
    <w:link w:val="PieddepageCar"/>
    <w:uiPriority w:val="99"/>
    <w:unhideWhenUsed/>
    <w:rsid w:val="0057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5B6"/>
  </w:style>
  <w:style w:type="character" w:styleId="Lienhypertexte">
    <w:name w:val="Hyperlink"/>
    <w:basedOn w:val="Policepardfaut"/>
    <w:uiPriority w:val="99"/>
    <w:unhideWhenUsed/>
    <w:rsid w:val="005705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05B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F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nobtp@renobt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PHIPPS</dc:creator>
  <cp:keywords/>
  <dc:description/>
  <cp:lastModifiedBy>Justine Gavriloff</cp:lastModifiedBy>
  <cp:revision>5</cp:revision>
  <dcterms:created xsi:type="dcterms:W3CDTF">2024-08-29T07:59:00Z</dcterms:created>
  <dcterms:modified xsi:type="dcterms:W3CDTF">2024-08-29T13:38:00Z</dcterms:modified>
</cp:coreProperties>
</file>